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1E" w:rsidRPr="00E44D9C" w:rsidRDefault="00A4561E" w:rsidP="00A4561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A4561E" w:rsidRPr="00E44D9C" w:rsidRDefault="00A4561E" w:rsidP="00A4561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mallCaps/>
          <w:sz w:val="24"/>
          <w:szCs w:val="24"/>
        </w:rPr>
      </w:pPr>
    </w:p>
    <w:p w:rsidR="00A4561E" w:rsidRPr="00E44D9C" w:rsidRDefault="00A4561E" w:rsidP="00A4561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Основная: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Бандурка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а.м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. юридическая психология: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 w:rsidRPr="00E44D9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E44D9C">
        <w:rPr>
          <w:rFonts w:ascii="Times New Roman" w:hAnsi="Times New Roman" w:cs="Times New Roman"/>
          <w:sz w:val="24"/>
          <w:szCs w:val="24"/>
        </w:rPr>
        <w:t>харьков:из-во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внтр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. Дел. 2012-596с.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Васильев в.л. юридическая психология. –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питер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, 2005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Илюсизова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с.м. общая и юридическая психология. Учеб. Пособие. Алматы, 2006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Романов в.в. юридическая психология м.:2008 (а также 1998)</w:t>
      </w:r>
    </w:p>
    <w:p w:rsidR="00A4561E" w:rsidRPr="00E44D9C" w:rsidRDefault="00A4561E" w:rsidP="00A4561E">
      <w:pPr>
        <w:ind w:left="36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Дополнительная: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Абисатов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м. Современное состояние организованной преступности в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казахстане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/ /юрист. 2004, n 6/ 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Башкатов и.п. психология групп несовершеннолетних правонарушителей. М., 1993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м.и. энциклопедия по юридической психологии. М.,   2001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Кони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а.ф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. судебные речи по уголовным делам. М., 1991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Нагаев в.в. основы судебно-психологической экспертизы: учеб. Пособие для вузов. – м.: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– дана, закон и право, 2003 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>Образцов в.а. выявление и изобличение преступника. М., 1997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Ольшанский д.в. психология террора. Екатеринбург: деловая книга, м.: академический проект,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оппл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, 2002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Прикладная юридическая психология /под ред. А.м.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столяренко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– дана, 2001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Ратинов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а.р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. судебная психология для следователей. М., 2001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E44D9C">
        <w:rPr>
          <w:rFonts w:ascii="Times New Roman" w:hAnsi="Times New Roman" w:cs="Times New Roman"/>
          <w:sz w:val="24"/>
          <w:szCs w:val="24"/>
        </w:rPr>
        <w:t>Розин</w:t>
      </w:r>
      <w:proofErr w:type="gramEnd"/>
      <w:r w:rsidRPr="00E44D9C">
        <w:rPr>
          <w:rFonts w:ascii="Times New Roman" w:hAnsi="Times New Roman" w:cs="Times New Roman"/>
          <w:sz w:val="24"/>
          <w:szCs w:val="24"/>
        </w:rPr>
        <w:t xml:space="preserve"> в.м. психология для юристов.: учеб. Пособие. М., 1997.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Сапарин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о.е. вопросы психологии и педагогики в деятельности сотрудников органов внутренних дел. Кустанай, 1996.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Ситковская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у.д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>. психология уголовной ответственности. М., 1998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Судебно-психологическая экспертиза в уголовном процессе. – м.: смысл, 1998 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Цветков в.л.,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шевченко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шаматава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н.е., н.е. психология оперативно-розыскной деятельности: учебное пособие. Изд-во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– дана: закон и право, 2010.</w:t>
      </w:r>
    </w:p>
    <w:p w:rsidR="00A4561E" w:rsidRPr="00E44D9C" w:rsidRDefault="00A4561E" w:rsidP="00A4561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E44D9C">
        <w:rPr>
          <w:rFonts w:ascii="Times New Roman" w:hAnsi="Times New Roman" w:cs="Times New Roman"/>
          <w:sz w:val="24"/>
          <w:szCs w:val="24"/>
        </w:rPr>
        <w:t xml:space="preserve">Юридическая психология: учебник. Изд-во </w:t>
      </w:r>
      <w:proofErr w:type="spellStart"/>
      <w:r w:rsidRPr="00E44D9C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44D9C">
        <w:rPr>
          <w:rFonts w:ascii="Times New Roman" w:hAnsi="Times New Roman" w:cs="Times New Roman"/>
          <w:sz w:val="24"/>
          <w:szCs w:val="24"/>
        </w:rPr>
        <w:t xml:space="preserve"> – дана, 2012</w:t>
      </w:r>
    </w:p>
    <w:p w:rsidR="00A4561E" w:rsidRPr="00E44D9C" w:rsidRDefault="00A4561E" w:rsidP="00A4561E">
      <w:pPr>
        <w:pStyle w:val="a3"/>
        <w:jc w:val="center"/>
        <w:rPr>
          <w:szCs w:val="24"/>
        </w:rPr>
      </w:pPr>
    </w:p>
    <w:p w:rsidR="00A449E1" w:rsidRPr="00E44D9C" w:rsidRDefault="00A449E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449E1" w:rsidRPr="00E44D9C" w:rsidSect="00F4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2FB"/>
    <w:multiLevelType w:val="hybridMultilevel"/>
    <w:tmpl w:val="3730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A7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99D"/>
    <w:rsid w:val="0015199D"/>
    <w:rsid w:val="00A449E1"/>
    <w:rsid w:val="00A4561E"/>
    <w:rsid w:val="00E44D9C"/>
    <w:rsid w:val="00F4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456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Список литературы</vt:lpstr>
      <vt:lpstr>    </vt:lpstr>
      <vt:lpstr>    Основная:</vt:lpstr>
    </vt:vector>
  </TitlesOfParts>
  <Company>SPecialiST RePack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</cp:lastModifiedBy>
  <cp:revision>2</cp:revision>
  <dcterms:created xsi:type="dcterms:W3CDTF">2017-01-10T13:58:00Z</dcterms:created>
  <dcterms:modified xsi:type="dcterms:W3CDTF">2017-01-10T13:58:00Z</dcterms:modified>
</cp:coreProperties>
</file>